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30" w:rsidRDefault="009459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5930" w:rsidRDefault="00945930">
      <w:pPr>
        <w:pStyle w:val="ConsPlusNormal"/>
        <w:jc w:val="both"/>
        <w:outlineLvl w:val="0"/>
      </w:pPr>
    </w:p>
    <w:p w:rsidR="00945930" w:rsidRDefault="009459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5930" w:rsidRDefault="00945930">
      <w:pPr>
        <w:pStyle w:val="ConsPlusTitle"/>
        <w:jc w:val="center"/>
      </w:pPr>
    </w:p>
    <w:p w:rsidR="00945930" w:rsidRDefault="00945930">
      <w:pPr>
        <w:pStyle w:val="ConsPlusTitle"/>
        <w:jc w:val="center"/>
      </w:pPr>
      <w:r>
        <w:t>ПОСТАНОВЛЕНИЕ</w:t>
      </w:r>
    </w:p>
    <w:p w:rsidR="00945930" w:rsidRDefault="00945930">
      <w:pPr>
        <w:pStyle w:val="ConsPlusTitle"/>
        <w:jc w:val="center"/>
      </w:pPr>
      <w:r>
        <w:t>от 13 марта 2008 г. N 167</w:t>
      </w:r>
    </w:p>
    <w:p w:rsidR="00945930" w:rsidRDefault="00945930">
      <w:pPr>
        <w:pStyle w:val="ConsPlusTitle"/>
        <w:jc w:val="center"/>
      </w:pPr>
    </w:p>
    <w:p w:rsidR="00945930" w:rsidRDefault="00945930">
      <w:pPr>
        <w:pStyle w:val="ConsPlusTitle"/>
        <w:jc w:val="center"/>
      </w:pPr>
      <w:r>
        <w:t>О ВОЗМЕЩЕНИИ ЛИЦУ, ПРИНИМАВШЕМУ УЧАСТИЕ</w:t>
      </w:r>
    </w:p>
    <w:p w:rsidR="00945930" w:rsidRDefault="00945930">
      <w:pPr>
        <w:pStyle w:val="ConsPlusTitle"/>
        <w:jc w:val="center"/>
      </w:pPr>
      <w:r>
        <w:t>В ОСУЩЕСТВЛЕНИИ МЕРОПРИЯТИЯ ПО БОРЬБЕ С ТЕРРОРИЗМОМ,</w:t>
      </w:r>
    </w:p>
    <w:p w:rsidR="00945930" w:rsidRDefault="00945930">
      <w:pPr>
        <w:pStyle w:val="ConsPlusTitle"/>
        <w:jc w:val="center"/>
      </w:pPr>
      <w:r>
        <w:t>СТОИМОСТИ УТРАЧЕННОГО ИЛИ ПОВРЕЖДЕННОГО ИМУЩЕСТВА</w:t>
      </w:r>
    </w:p>
    <w:p w:rsidR="00945930" w:rsidRDefault="00945930">
      <w:pPr>
        <w:pStyle w:val="ConsPlusNormal"/>
        <w:jc w:val="center"/>
      </w:pPr>
    </w:p>
    <w:p w:rsidR="00945930" w:rsidRDefault="009459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jc w:val="right"/>
      </w:pPr>
      <w:r>
        <w:t>Председатель Правительства</w:t>
      </w:r>
    </w:p>
    <w:p w:rsidR="00945930" w:rsidRDefault="00945930">
      <w:pPr>
        <w:pStyle w:val="ConsPlusNormal"/>
        <w:jc w:val="right"/>
      </w:pPr>
      <w:r>
        <w:t>Российской Федерации</w:t>
      </w:r>
    </w:p>
    <w:p w:rsidR="00945930" w:rsidRDefault="00945930">
      <w:pPr>
        <w:pStyle w:val="ConsPlusNormal"/>
        <w:jc w:val="right"/>
      </w:pPr>
      <w:r>
        <w:t>В.ЗУБКОВ</w:t>
      </w: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jc w:val="right"/>
        <w:outlineLvl w:val="0"/>
      </w:pPr>
      <w:r>
        <w:t>Утверждены</w:t>
      </w:r>
    </w:p>
    <w:p w:rsidR="00945930" w:rsidRDefault="00945930">
      <w:pPr>
        <w:pStyle w:val="ConsPlusNormal"/>
        <w:jc w:val="right"/>
      </w:pPr>
      <w:r>
        <w:t>Постановлением Правительства</w:t>
      </w:r>
    </w:p>
    <w:p w:rsidR="00945930" w:rsidRDefault="00945930">
      <w:pPr>
        <w:pStyle w:val="ConsPlusNormal"/>
        <w:jc w:val="right"/>
      </w:pPr>
      <w:r>
        <w:t>Российской Федерации</w:t>
      </w:r>
    </w:p>
    <w:p w:rsidR="00945930" w:rsidRDefault="00945930">
      <w:pPr>
        <w:pStyle w:val="ConsPlusNormal"/>
        <w:jc w:val="right"/>
      </w:pPr>
      <w:r>
        <w:t>от 13 марта 2008 г. N 167</w:t>
      </w: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Title"/>
        <w:jc w:val="center"/>
      </w:pPr>
      <w:bookmarkStart w:id="0" w:name="P27"/>
      <w:bookmarkEnd w:id="0"/>
      <w:r>
        <w:t>ПРАВИЛА</w:t>
      </w:r>
    </w:p>
    <w:p w:rsidR="00945930" w:rsidRDefault="00945930">
      <w:pPr>
        <w:pStyle w:val="ConsPlusTitle"/>
        <w:jc w:val="center"/>
      </w:pPr>
      <w:r>
        <w:t>ВОЗМЕЩЕНИЯ ЛИЦУ, ПРИНИМАВШЕМУ УЧАСТИЕ</w:t>
      </w:r>
    </w:p>
    <w:p w:rsidR="00945930" w:rsidRDefault="00945930">
      <w:pPr>
        <w:pStyle w:val="ConsPlusTitle"/>
        <w:jc w:val="center"/>
      </w:pPr>
      <w:r>
        <w:t>В ОСУЩЕСТВЛЕНИИ МЕРОПРИЯТИЯ ПО БОРЬБЕ С ТЕРРОРИЗМОМ,</w:t>
      </w:r>
    </w:p>
    <w:p w:rsidR="00945930" w:rsidRDefault="00945930">
      <w:pPr>
        <w:pStyle w:val="ConsPlusTitle"/>
        <w:jc w:val="center"/>
      </w:pPr>
      <w:r>
        <w:t>СТОИМОСТИ УТРАЧЕННОГО ИЛИ ПОВРЕЖДЕННОГО ИМУЩЕСТВА</w:t>
      </w: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  <w: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 xml:space="preserve">2. Возмещению подлежит стоимость имущества, принадлежащего лицу, принимавшему участие в осуществлении мероприятия по борьбе с терроризмом (далее - </w:t>
      </w:r>
      <w:r>
        <w:lastRenderedPageBreak/>
        <w:t>владелец имущества).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bookmarkStart w:id="1" w:name="P41"/>
      <w:bookmarkEnd w:id="1"/>
      <w:r>
        <w:t>6. Для возмещения стоимости имущества владелец имущества представляет в федеральный орган исполнительной власти: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б) документы, подтверждающие факт утраты или повреждения имущества;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д)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lastRenderedPageBreak/>
        <w:t xml:space="preserve">7. Федеральный орган исполнительной власти обязан оказывать владельцу имущества содействие в получении и сборе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 xml:space="preserve">Заявление о возмещении стоимости имущества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945930" w:rsidRDefault="00945930">
      <w:pPr>
        <w:pStyle w:val="ConsPlusNormal"/>
        <w:spacing w:before="240"/>
        <w:ind w:firstLine="540"/>
        <w:jc w:val="both"/>
      </w:pPr>
      <w:proofErr w:type="gramStart"/>
      <w: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proofErr w:type="gramEnd"/>
    </w:p>
    <w:p w:rsidR="00945930" w:rsidRDefault="00945930">
      <w:pPr>
        <w:pStyle w:val="ConsPlusNormal"/>
        <w:spacing w:before="240"/>
        <w:ind w:firstLine="540"/>
        <w:jc w:val="both"/>
      </w:pPr>
      <w: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>
        <w:t>с даты</w:t>
      </w:r>
      <w:proofErr w:type="gramEnd"/>
      <w:r>
        <w:t xml:space="preserve"> такого рассмотрения издает приказ, в котором указывается размер стоимости имущества.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945930" w:rsidRDefault="00945930">
      <w:pPr>
        <w:pStyle w:val="ConsPlusNormal"/>
        <w:spacing w:before="240"/>
        <w:ind w:firstLine="540"/>
        <w:jc w:val="both"/>
      </w:pPr>
      <w: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ind w:firstLine="540"/>
        <w:jc w:val="both"/>
      </w:pPr>
    </w:p>
    <w:p w:rsidR="00945930" w:rsidRDefault="00945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A3" w:rsidRDefault="008601A3"/>
    <w:sectPr w:rsidR="008601A3" w:rsidSect="0009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45930"/>
    <w:rsid w:val="007E1F9E"/>
    <w:rsid w:val="008601A3"/>
    <w:rsid w:val="0094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3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4593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5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21F58C18E45698ABB094CB18E9B62F4E8D2A1BE2DFA971C4E83F15AA498B8286C5648158AC46F5t7a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Kulakov</cp:lastModifiedBy>
  <cp:revision>1</cp:revision>
  <dcterms:created xsi:type="dcterms:W3CDTF">2018-04-20T05:26:00Z</dcterms:created>
  <dcterms:modified xsi:type="dcterms:W3CDTF">2018-04-20T05:28:00Z</dcterms:modified>
</cp:coreProperties>
</file>